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9E63C" w14:textId="4F096FA2" w:rsidR="00F32565" w:rsidRPr="00405C18" w:rsidRDefault="00641299" w:rsidP="00405C18">
      <w:pPr>
        <w:jc w:val="center"/>
        <w:rPr>
          <w:sz w:val="36"/>
          <w:szCs w:val="36"/>
        </w:rPr>
      </w:pPr>
      <w:r w:rsidRPr="00F32565">
        <w:rPr>
          <w:sz w:val="36"/>
          <w:szCs w:val="36"/>
        </w:rPr>
        <w:t xml:space="preserve">Buyer Pre-Offer </w:t>
      </w:r>
      <w:r w:rsidR="006375E0">
        <w:rPr>
          <w:sz w:val="36"/>
          <w:szCs w:val="36"/>
        </w:rPr>
        <w:t>Questionnaire</w:t>
      </w:r>
    </w:p>
    <w:p w14:paraId="382A19CB" w14:textId="79929B0C" w:rsidR="00641299" w:rsidRPr="00907F78" w:rsidRDefault="00641299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Legal name(s) on the offer</w:t>
      </w:r>
      <w:r w:rsidR="005F60C6" w:rsidRPr="00907F78">
        <w:rPr>
          <w:sz w:val="16"/>
          <w:szCs w:val="16"/>
        </w:rPr>
        <w:tab/>
      </w:r>
      <w:r w:rsidRPr="00907F78">
        <w:rPr>
          <w:b/>
          <w:bCs/>
          <w:sz w:val="16"/>
          <w:szCs w:val="16"/>
        </w:rPr>
        <w:t>___________________________________</w:t>
      </w:r>
      <w:r w:rsidR="00202DE0">
        <w:rPr>
          <w:b/>
          <w:bCs/>
          <w:sz w:val="16"/>
          <w:szCs w:val="16"/>
        </w:rPr>
        <w:t>________</w:t>
      </w:r>
    </w:p>
    <w:p w14:paraId="4A9DA3FB" w14:textId="4EF80D0D" w:rsidR="00641299" w:rsidRPr="00907F78" w:rsidRDefault="00641299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_____________________________________</w:t>
      </w:r>
      <w:r w:rsidR="00202DE0">
        <w:rPr>
          <w:sz w:val="16"/>
          <w:szCs w:val="16"/>
        </w:rPr>
        <w:t>______</w:t>
      </w:r>
    </w:p>
    <w:p w14:paraId="15C5836F" w14:textId="4DBF498F" w:rsidR="00641299" w:rsidRPr="00907F78" w:rsidRDefault="00641299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Purchase Price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_____________________________________</w:t>
      </w:r>
      <w:r w:rsidR="00202DE0">
        <w:rPr>
          <w:sz w:val="16"/>
          <w:szCs w:val="16"/>
        </w:rPr>
        <w:t>______</w:t>
      </w:r>
    </w:p>
    <w:p w14:paraId="6902B421" w14:textId="7B22085A" w:rsidR="00641299" w:rsidRPr="00907F78" w:rsidRDefault="00641299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Inclusions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_____________________________________</w:t>
      </w:r>
      <w:r w:rsidR="00202DE0">
        <w:rPr>
          <w:sz w:val="16"/>
          <w:szCs w:val="16"/>
        </w:rPr>
        <w:t>______</w:t>
      </w:r>
    </w:p>
    <w:p w14:paraId="352B9A51" w14:textId="23A7C22E" w:rsidR="005F60C6" w:rsidRPr="00907F78" w:rsidRDefault="005F60C6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_____________________________________</w:t>
      </w:r>
      <w:r w:rsidR="00202DE0">
        <w:rPr>
          <w:sz w:val="16"/>
          <w:szCs w:val="16"/>
        </w:rPr>
        <w:t>______</w:t>
      </w:r>
    </w:p>
    <w:p w14:paraId="4017A5A8" w14:textId="7A5CDF56" w:rsidR="005F60C6" w:rsidRPr="00907F78" w:rsidRDefault="005F60C6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_____________________________________</w:t>
      </w:r>
      <w:r w:rsidR="00202DE0">
        <w:rPr>
          <w:sz w:val="16"/>
          <w:szCs w:val="16"/>
        </w:rPr>
        <w:t>______</w:t>
      </w:r>
    </w:p>
    <w:p w14:paraId="0ABEFD23" w14:textId="7E0DA723" w:rsidR="005F60C6" w:rsidRPr="00907F78" w:rsidRDefault="005F60C6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_____________________________________</w:t>
      </w:r>
      <w:r w:rsidR="00202DE0">
        <w:rPr>
          <w:sz w:val="16"/>
          <w:szCs w:val="16"/>
        </w:rPr>
        <w:t>______</w:t>
      </w:r>
    </w:p>
    <w:p w14:paraId="4D84C668" w14:textId="577B4E4B" w:rsidR="00641299" w:rsidRPr="00907F78" w:rsidRDefault="00641299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Exclusions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_____________________________________</w:t>
      </w:r>
      <w:r w:rsidR="00202DE0">
        <w:rPr>
          <w:sz w:val="16"/>
          <w:szCs w:val="16"/>
        </w:rPr>
        <w:t>______</w:t>
      </w:r>
    </w:p>
    <w:p w14:paraId="4D25549F" w14:textId="392812FC" w:rsidR="005F60C6" w:rsidRPr="00907F78" w:rsidRDefault="005F60C6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_____________________________________</w:t>
      </w:r>
      <w:r w:rsidR="00202DE0">
        <w:rPr>
          <w:sz w:val="16"/>
          <w:szCs w:val="16"/>
        </w:rPr>
        <w:t>______</w:t>
      </w:r>
    </w:p>
    <w:p w14:paraId="395D7906" w14:textId="2427981A" w:rsidR="005F60C6" w:rsidRPr="00907F78" w:rsidRDefault="005F60C6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_____________________________________</w:t>
      </w:r>
      <w:r w:rsidR="00202DE0">
        <w:rPr>
          <w:sz w:val="16"/>
          <w:szCs w:val="16"/>
        </w:rPr>
        <w:t>______</w:t>
      </w:r>
    </w:p>
    <w:p w14:paraId="353F7E57" w14:textId="5AF68307" w:rsidR="00641299" w:rsidRPr="00907F78" w:rsidRDefault="00641299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Closing date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_____________________________________</w:t>
      </w:r>
      <w:r w:rsidR="00202DE0">
        <w:rPr>
          <w:sz w:val="16"/>
          <w:szCs w:val="16"/>
        </w:rPr>
        <w:t>______</w:t>
      </w:r>
    </w:p>
    <w:p w14:paraId="3FE028E6" w14:textId="15B9699D" w:rsidR="00641299" w:rsidRDefault="00641299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 xml:space="preserve">Earnest $ </w:t>
      </w:r>
      <w:r w:rsidR="0035532F">
        <w:rPr>
          <w:sz w:val="16"/>
          <w:szCs w:val="16"/>
        </w:rPr>
        <w:t>(</w:t>
      </w:r>
      <w:r w:rsidRPr="00907F78">
        <w:rPr>
          <w:sz w:val="16"/>
          <w:szCs w:val="16"/>
        </w:rPr>
        <w:t>Normally 1%</w:t>
      </w:r>
      <w:r w:rsidR="0035532F">
        <w:rPr>
          <w:sz w:val="16"/>
          <w:szCs w:val="16"/>
        </w:rPr>
        <w:t>)</w:t>
      </w:r>
      <w:r w:rsidR="005F60C6"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>_____________________________________</w:t>
      </w:r>
      <w:r w:rsidR="00202DE0">
        <w:rPr>
          <w:sz w:val="16"/>
          <w:szCs w:val="16"/>
        </w:rPr>
        <w:t>______</w:t>
      </w:r>
    </w:p>
    <w:p w14:paraId="76DFF5F3" w14:textId="712BC0EC" w:rsidR="00405C18" w:rsidRDefault="00405C18" w:rsidP="00641299">
      <w:pPr>
        <w:rPr>
          <w:sz w:val="16"/>
          <w:szCs w:val="16"/>
        </w:rPr>
      </w:pPr>
      <w:r>
        <w:rPr>
          <w:sz w:val="16"/>
          <w:szCs w:val="16"/>
        </w:rPr>
        <w:t>Lender Name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___________________________________________</w:t>
      </w:r>
    </w:p>
    <w:p w14:paraId="0D51E3E9" w14:textId="3F5B24A9" w:rsidR="00405C18" w:rsidRPr="00907F78" w:rsidRDefault="00405C18" w:rsidP="00641299">
      <w:pPr>
        <w:rPr>
          <w:sz w:val="16"/>
          <w:szCs w:val="16"/>
        </w:rPr>
      </w:pPr>
      <w:r>
        <w:rPr>
          <w:sz w:val="16"/>
          <w:szCs w:val="16"/>
        </w:rPr>
        <w:t>Pre-approval letter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Y</w:t>
      </w:r>
      <w:r>
        <w:rPr>
          <w:sz w:val="16"/>
          <w:szCs w:val="16"/>
        </w:rPr>
        <w:tab/>
        <w:t>N</w:t>
      </w:r>
    </w:p>
    <w:p w14:paraId="01C7F79E" w14:textId="34E22757" w:rsidR="00641299" w:rsidRPr="00907F78" w:rsidRDefault="00641299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Home Inspection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Y</w:t>
      </w:r>
      <w:r w:rsidRPr="00907F78">
        <w:rPr>
          <w:sz w:val="16"/>
          <w:szCs w:val="16"/>
        </w:rPr>
        <w:tab/>
        <w:t>N</w:t>
      </w:r>
    </w:p>
    <w:p w14:paraId="355F7C08" w14:textId="5BC36AA6" w:rsidR="00641299" w:rsidRPr="00907F78" w:rsidRDefault="00641299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Radon Test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Y</w:t>
      </w:r>
      <w:r w:rsidRPr="00907F78">
        <w:rPr>
          <w:sz w:val="16"/>
          <w:szCs w:val="16"/>
        </w:rPr>
        <w:tab/>
        <w:t>N</w:t>
      </w:r>
    </w:p>
    <w:p w14:paraId="628BBF99" w14:textId="77BB1F5B" w:rsidR="00641299" w:rsidRDefault="00641299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Appraisal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Y</w:t>
      </w:r>
      <w:r w:rsidRPr="00907F78">
        <w:rPr>
          <w:sz w:val="16"/>
          <w:szCs w:val="16"/>
        </w:rPr>
        <w:tab/>
        <w:t>N</w:t>
      </w:r>
    </w:p>
    <w:p w14:paraId="202ACB5F" w14:textId="3A700F3F" w:rsidR="00907F78" w:rsidRPr="00907F78" w:rsidRDefault="00907F78" w:rsidP="00641299">
      <w:pPr>
        <w:rPr>
          <w:b/>
          <w:bCs/>
          <w:sz w:val="16"/>
          <w:szCs w:val="16"/>
        </w:rPr>
      </w:pPr>
      <w:r w:rsidRPr="00907F78">
        <w:rPr>
          <w:b/>
          <w:bCs/>
          <w:sz w:val="16"/>
          <w:szCs w:val="16"/>
        </w:rPr>
        <w:t>ADDENDUM A</w:t>
      </w:r>
    </w:p>
    <w:p w14:paraId="2B7FC3CD" w14:textId="31BA5EBC" w:rsidR="005F60C6" w:rsidRPr="00907F78" w:rsidRDefault="005F60C6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Appraisal Gap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Y</w:t>
      </w:r>
      <w:r w:rsidRPr="00907F78">
        <w:rPr>
          <w:sz w:val="16"/>
          <w:szCs w:val="16"/>
        </w:rPr>
        <w:tab/>
        <w:t>N</w:t>
      </w:r>
    </w:p>
    <w:p w14:paraId="6DD08338" w14:textId="55D112F6" w:rsidR="005F60C6" w:rsidRPr="00907F78" w:rsidRDefault="005F60C6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Escalation Clause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Y</w:t>
      </w:r>
      <w:r w:rsidRPr="00907F78">
        <w:rPr>
          <w:sz w:val="16"/>
          <w:szCs w:val="16"/>
        </w:rPr>
        <w:tab/>
        <w:t>N</w:t>
      </w:r>
    </w:p>
    <w:p w14:paraId="7A90C44C" w14:textId="50D137D7" w:rsidR="005F60C6" w:rsidRPr="00907F78" w:rsidRDefault="005F60C6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Seller Concession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Y</w:t>
      </w:r>
      <w:r w:rsidRPr="00907F78">
        <w:rPr>
          <w:sz w:val="16"/>
          <w:szCs w:val="16"/>
        </w:rPr>
        <w:tab/>
        <w:t>N</w:t>
      </w:r>
      <w:r w:rsidRPr="00907F78">
        <w:rPr>
          <w:sz w:val="16"/>
          <w:szCs w:val="16"/>
        </w:rPr>
        <w:tab/>
        <w:t>Amount_______________</w:t>
      </w:r>
    </w:p>
    <w:p w14:paraId="1C5F65A6" w14:textId="05581018" w:rsidR="005F60C6" w:rsidRPr="00907F78" w:rsidRDefault="005F60C6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Home Warranty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Y</w:t>
      </w:r>
      <w:r w:rsidRPr="00907F78">
        <w:rPr>
          <w:sz w:val="16"/>
          <w:szCs w:val="16"/>
        </w:rPr>
        <w:tab/>
        <w:t>N</w:t>
      </w:r>
    </w:p>
    <w:p w14:paraId="7DE37FA5" w14:textId="1E6E2C28" w:rsidR="005F60C6" w:rsidRPr="00907F78" w:rsidRDefault="005F60C6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Survey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Y</w:t>
      </w:r>
      <w:r w:rsidRPr="00907F78">
        <w:rPr>
          <w:sz w:val="16"/>
          <w:szCs w:val="16"/>
        </w:rPr>
        <w:tab/>
        <w:t>N</w:t>
      </w:r>
    </w:p>
    <w:p w14:paraId="0B25BA3D" w14:textId="03A0C04B" w:rsidR="00907F78" w:rsidRPr="00907F78" w:rsidRDefault="00907F78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Insurability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Y</w:t>
      </w:r>
      <w:r w:rsidRPr="00907F78">
        <w:rPr>
          <w:sz w:val="16"/>
          <w:szCs w:val="16"/>
        </w:rPr>
        <w:tab/>
        <w:t>N</w:t>
      </w:r>
    </w:p>
    <w:p w14:paraId="21542E93" w14:textId="69E4A29D" w:rsidR="00907F78" w:rsidRPr="00907F78" w:rsidRDefault="00907F78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Flood Insurance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Y</w:t>
      </w:r>
      <w:r w:rsidRPr="00907F78">
        <w:rPr>
          <w:sz w:val="16"/>
          <w:szCs w:val="16"/>
        </w:rPr>
        <w:tab/>
        <w:t>N</w:t>
      </w:r>
    </w:p>
    <w:p w14:paraId="70F4863E" w14:textId="1AD1978D" w:rsidR="00907F78" w:rsidRPr="00907F78" w:rsidRDefault="00907F78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Shoreland Zoning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Y</w:t>
      </w:r>
      <w:r w:rsidRPr="00907F78">
        <w:rPr>
          <w:sz w:val="16"/>
          <w:szCs w:val="16"/>
        </w:rPr>
        <w:tab/>
        <w:t>N</w:t>
      </w:r>
    </w:p>
    <w:p w14:paraId="58A0C3AF" w14:textId="75AEA5A4" w:rsidR="00907F78" w:rsidRPr="00907F78" w:rsidRDefault="00907F78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Non-Conforming</w:t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Y</w:t>
      </w:r>
      <w:r w:rsidRPr="00907F78">
        <w:rPr>
          <w:sz w:val="16"/>
          <w:szCs w:val="16"/>
        </w:rPr>
        <w:tab/>
        <w:t>N</w:t>
      </w:r>
    </w:p>
    <w:p w14:paraId="7CDBCF61" w14:textId="3E0112AC" w:rsidR="005F60C6" w:rsidRPr="00907F78" w:rsidRDefault="005F60C6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Buyer’s Email Address</w:t>
      </w:r>
      <w:r w:rsidRPr="00907F78">
        <w:rPr>
          <w:sz w:val="16"/>
          <w:szCs w:val="16"/>
        </w:rPr>
        <w:tab/>
        <w:t>_____________________________________</w:t>
      </w:r>
      <w:r w:rsidR="00202DE0">
        <w:rPr>
          <w:sz w:val="16"/>
          <w:szCs w:val="16"/>
        </w:rPr>
        <w:t>_____</w:t>
      </w:r>
    </w:p>
    <w:p w14:paraId="794B76E7" w14:textId="71F62EEE" w:rsidR="005F60C6" w:rsidRPr="00907F78" w:rsidRDefault="005F60C6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</w:r>
      <w:r w:rsidRPr="00907F78">
        <w:rPr>
          <w:sz w:val="16"/>
          <w:szCs w:val="16"/>
        </w:rPr>
        <w:tab/>
        <w:t>_____________________________________</w:t>
      </w:r>
      <w:r w:rsidR="00202DE0">
        <w:rPr>
          <w:sz w:val="16"/>
          <w:szCs w:val="16"/>
        </w:rPr>
        <w:t>_____</w:t>
      </w:r>
    </w:p>
    <w:p w14:paraId="54AEDFBF" w14:textId="3C4CE1FB" w:rsidR="00F32565" w:rsidRDefault="005F60C6" w:rsidP="00641299">
      <w:pPr>
        <w:rPr>
          <w:sz w:val="16"/>
          <w:szCs w:val="16"/>
        </w:rPr>
      </w:pPr>
      <w:r w:rsidRPr="00907F78">
        <w:rPr>
          <w:sz w:val="16"/>
          <w:szCs w:val="16"/>
        </w:rPr>
        <w:t>Additional Contingency</w:t>
      </w:r>
      <w:r w:rsidRPr="00907F78">
        <w:rPr>
          <w:sz w:val="16"/>
          <w:szCs w:val="16"/>
        </w:rPr>
        <w:tab/>
        <w:t>____________________________________</w:t>
      </w:r>
      <w:r w:rsidR="00202DE0">
        <w:rPr>
          <w:sz w:val="16"/>
          <w:szCs w:val="16"/>
        </w:rPr>
        <w:t>___</w:t>
      </w:r>
      <w:r w:rsidR="00F32565">
        <w:rPr>
          <w:sz w:val="16"/>
          <w:szCs w:val="16"/>
        </w:rPr>
        <w:t>___</w:t>
      </w:r>
    </w:p>
    <w:p w14:paraId="4432689E" w14:textId="6C258B41" w:rsidR="00F32565" w:rsidRDefault="00F32565" w:rsidP="0064129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__________________________________________</w:t>
      </w:r>
    </w:p>
    <w:p w14:paraId="2E727BB6" w14:textId="0F9BBA76" w:rsidR="005F60C6" w:rsidRPr="00907F78" w:rsidRDefault="005F60C6" w:rsidP="00F32565">
      <w:pPr>
        <w:ind w:left="7200" w:firstLine="720"/>
        <w:jc w:val="center"/>
        <w:rPr>
          <w:sz w:val="16"/>
          <w:szCs w:val="16"/>
        </w:rPr>
      </w:pPr>
    </w:p>
    <w:p w14:paraId="5CDA649A" w14:textId="64ACBDA6" w:rsidR="00202DE0" w:rsidRPr="00907F78" w:rsidRDefault="00202DE0" w:rsidP="00641299">
      <w:pPr>
        <w:rPr>
          <w:sz w:val="16"/>
          <w:szCs w:val="16"/>
        </w:rPr>
      </w:pPr>
    </w:p>
    <w:sectPr w:rsidR="00202DE0" w:rsidRPr="00907F78" w:rsidSect="000643D7"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99"/>
    <w:rsid w:val="000643D7"/>
    <w:rsid w:val="000929E7"/>
    <w:rsid w:val="00122B9C"/>
    <w:rsid w:val="00202DE0"/>
    <w:rsid w:val="00224BDD"/>
    <w:rsid w:val="0035532F"/>
    <w:rsid w:val="00405C18"/>
    <w:rsid w:val="00470F17"/>
    <w:rsid w:val="005F60C6"/>
    <w:rsid w:val="00614C77"/>
    <w:rsid w:val="006375E0"/>
    <w:rsid w:val="00641299"/>
    <w:rsid w:val="00722A45"/>
    <w:rsid w:val="0072583B"/>
    <w:rsid w:val="00907F78"/>
    <w:rsid w:val="00946E2B"/>
    <w:rsid w:val="00B11EBA"/>
    <w:rsid w:val="00EA27B9"/>
    <w:rsid w:val="00EE4D8E"/>
    <w:rsid w:val="00F3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FEF1"/>
  <w15:chartTrackingRefBased/>
  <w15:docId w15:val="{D97D2843-1328-3441-841A-8A1C7985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2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Ludwig</dc:creator>
  <cp:keywords/>
  <dc:description/>
  <cp:lastModifiedBy>Dan Ludwig</cp:lastModifiedBy>
  <cp:revision>8</cp:revision>
  <cp:lastPrinted>2026-04-29T21:11:00Z</cp:lastPrinted>
  <dcterms:created xsi:type="dcterms:W3CDTF">2026-01-26T19:24:00Z</dcterms:created>
  <dcterms:modified xsi:type="dcterms:W3CDTF">2026-04-29T21:11:00Z</dcterms:modified>
</cp:coreProperties>
</file>